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«Менеджмент организации. Управление административно-хозяйственной деятельностью»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sz w:val="20"/>
          <w:szCs w:val="20"/>
        </w:rPr>
        <w:t xml:space="preserve">46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1</w:t>
      </w:r>
      <w:r>
        <w:rPr>
          <w:rFonts w:ascii="Times New Roman" w:hAnsi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дополнительной профессиональной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«Менеджмент организации. Управление административно-хозяйственной деятельностью»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</w:p>
    <w:p>
      <w:pPr>
        <w:spacing w:line="240" w:lineRule="auto"/>
        <w:widowControl w:val="off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Срок освоения: 546 ч. -  14 недель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2"/>
        <w:gridCol w:w="5670"/>
        <w:gridCol w:w="1585"/>
        <w:gridCol w:w="11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дисциплин, тем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Общая трудоемкость в ак.ч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МДК «Основы профессиональной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руководителя административно-хозяйственной службы организации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542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1-14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ЭКОНОМИКА ОБРАЗОВАТЕЛЬНОЙ ОРГАНИЗАЦИИ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ind w:right="-108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ПРАВОВЫЕ ОСНОВЫ ОБРАЗОВАТЕЛЬНОЙ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ОБРАЗОВАТЕЛЬНОЙ ОРГАНИЗАЦИЕЙ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ОХРАНА ТРУДА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18"/>
                <w:szCs w:val="18"/>
                <w:lang w:eastAsia="ru-RU"/>
              </w:rPr>
              <w:t xml:space="preserve">ОБЕСПЕЧЕНИЕ ПОЖАРНОЙ БЕЗОПАСНОСТИ В ОБРАЗОВАТЕЛЬНОЙ ОРГАНИЗАЦИИ </w:t>
            </w: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6-7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jc w:val="left"/>
              <w:spacing w:before="0"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auto"/>
                <w:sz w:val="18"/>
                <w:szCs w:val="18"/>
              </w:rPr>
              <w:t xml:space="preserve">ПРАВОВЫЕ И НОРМАТИВНЫЕ ОСНОВЫ ОБЕСПЕЧЕНИЯ КОМПЛЕКСНОЙ БЕЗОПАСНОСТИ ОБРАЗОВАТЕЛЬНОЙ ОРГАНИЗАЦИИ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spacing w:before="0"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auto"/>
                <w:sz w:val="18"/>
                <w:szCs w:val="18"/>
              </w:rPr>
              <w:t xml:space="preserve">ОБЕСПЕЧЕНИЕ НЕОБХОДИМЫХ САНИТАРНО-ЭПИДЕМИОЛОГИЧЕСКИХ УСЛОВИЙ В ОБРАЗОВАТЕЛЬНОЙ ОРГАНИЗАЦИИ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spacing w:before="0"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auto"/>
                <w:sz w:val="18"/>
                <w:szCs w:val="18"/>
              </w:rPr>
              <w:t xml:space="preserve">ТЕХНИЧЕСКАЯ БЕЗОПАСНОСТЬ ОБРАЗОВАТЕЛЬНОЙ ОРГАНИЗАЦИИ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9-10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spacing w:before="0"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  <w:t xml:space="preserve">АНТИТЕРРОРЕСТИЧЕСКАЯ  БЕЗОПАСНОСТЬ ОБРАЗОВАТЕЛЬНОЙ ОРГАНИЗАЦИИ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spacing w:before="0"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  <w:t xml:space="preserve">ТРУДОВОЕ ПРАВО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11-12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jc w:val="left"/>
              <w:spacing w:before="0" w:line="240" w:lineRule="auto"/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  <w:t xml:space="preserve">ОРГАНИЗАЦИЯ ФИЗИЧЕСКОЙ ОХРАНЫ И КОНТРОЛЬНО-ПРОПУСКНОГО РЕЖИМА В ОБРАЗОВАТЕЛЬНОЙ ОРГАНИЗАЦИИ </w:t>
            </w:r>
            <w:r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12-13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pStyle w:val="925"/>
              <w:ind w:firstLine="0"/>
              <w:spacing w:line="240" w:lineRule="auto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iCs/>
                <w:color w:val="000000"/>
                <w:sz w:val="18"/>
                <w:szCs w:val="18"/>
              </w:rPr>
              <w:t xml:space="preserve">ГРАЖДАНСКАЯ ОБОРОНА И ЧРЕЗВЫЧАЙНЫЕ СИТУАЦИИ  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13-14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contextualSpacing/>
              <w:jc w:val="center"/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Итоговая аттестация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" w:type="dxa"/>
            <w:textDirection w:val="lrTb"/>
            <w:noWrap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установленном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2.4.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6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21900</w:t>
      </w:r>
      <w:r>
        <w:rPr>
          <w:rFonts w:ascii="Times New Roman" w:hAnsi="Times New Roman" w:cs="Times New Roman"/>
          <w:b/>
          <w:sz w:val="20"/>
          <w:szCs w:val="20"/>
        </w:rPr>
        <w:t xml:space="preserve"> (Двадцать одна тысяча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недостатка платных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документами, направленными по электронной почте (e-mail), и признаю</w:t>
      </w:r>
      <w:r>
        <w:rPr>
          <w:rFonts w:ascii="Times New Roman" w:hAnsi="Times New Roman" w:cs="Times New Roman"/>
          <w:sz w:val="20"/>
          <w:szCs w:val="20"/>
        </w:rPr>
        <w:t xml:space="preserve">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</w:t>
      </w:r>
      <w:r>
        <w:rPr>
          <w:rFonts w:ascii="Times New Roman" w:hAnsi="Times New Roman" w:cs="Times New Roman"/>
          <w:sz w:val="20"/>
          <w:szCs w:val="20"/>
        </w:rPr>
        <w:t xml:space="preserve">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домовлад 4 строение 2, блок/эт/оф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>
      <w:t xml:space="preserve">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73"/>
    <w:link w:val="676"/>
    <w:uiPriority w:val="99"/>
  </w:style>
  <w:style w:type="character" w:styleId="47">
    <w:name w:val="Caption Char"/>
    <w:basedOn w:val="678"/>
    <w:link w:val="677"/>
    <w:uiPriority w:val="99"/>
  </w:style>
  <w:style w:type="paragraph" w:styleId="663" w:default="1">
    <w:name w:val="Normal"/>
    <w:qFormat/>
  </w:style>
  <w:style w:type="paragraph" w:styleId="664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918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Header"/>
    <w:basedOn w:val="663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7">
    <w:name w:val="Footer"/>
    <w:basedOn w:val="66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79" w:customStyle="1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8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0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1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3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6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7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698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Верхний колонтитул Знак2"/>
    <w:basedOn w:val="673"/>
    <w:link w:val="676"/>
    <w:uiPriority w:val="99"/>
  </w:style>
  <w:style w:type="character" w:styleId="708" w:customStyle="1">
    <w:name w:val="Нижний колонтитул Знак2"/>
    <w:link w:val="677"/>
    <w:uiPriority w:val="99"/>
  </w:style>
  <w:style w:type="character" w:styleId="709" w:customStyle="1">
    <w:name w:val="Title Char"/>
    <w:basedOn w:val="673"/>
    <w:uiPriority w:val="10"/>
    <w:rPr>
      <w:sz w:val="48"/>
      <w:szCs w:val="48"/>
    </w:rPr>
  </w:style>
  <w:style w:type="character" w:styleId="710" w:customStyle="1">
    <w:name w:val="Subtitle Char"/>
    <w:basedOn w:val="673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paragraph" w:styleId="713" w:customStyle="1">
    <w:name w:val="Верхний колонтитул1"/>
    <w:basedOn w:val="663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 w:customStyle="1">
    <w:name w:val="Нижний колонтитул1"/>
    <w:basedOn w:val="66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5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6" w:customStyle="1">
    <w:name w:val="Таблица простая 1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8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paragraph" w:styleId="737" w:customStyle="1">
    <w:name w:val="Заголовок 11"/>
    <w:basedOn w:val="663"/>
    <w:next w:val="66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 w:customStyle="1">
    <w:name w:val="Heading 1 Char"/>
    <w:basedOn w:val="673"/>
    <w:link w:val="737"/>
    <w:uiPriority w:val="9"/>
    <w:rPr>
      <w:rFonts w:ascii="Arial" w:hAnsi="Arial" w:eastAsia="Arial" w:cs="Arial"/>
      <w:sz w:val="40"/>
      <w:szCs w:val="40"/>
    </w:rPr>
  </w:style>
  <w:style w:type="paragraph" w:styleId="739" w:customStyle="1">
    <w:name w:val="Заголовок 21"/>
    <w:basedOn w:val="663"/>
    <w:next w:val="663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 w:customStyle="1">
    <w:name w:val="Heading 2 Char"/>
    <w:basedOn w:val="673"/>
    <w:link w:val="739"/>
    <w:uiPriority w:val="9"/>
    <w:rPr>
      <w:rFonts w:ascii="Arial" w:hAnsi="Arial" w:eastAsia="Arial" w:cs="Arial"/>
      <w:sz w:val="34"/>
    </w:rPr>
  </w:style>
  <w:style w:type="paragraph" w:styleId="741" w:customStyle="1">
    <w:name w:val="Заголовок 31"/>
    <w:basedOn w:val="663"/>
    <w:next w:val="663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 w:customStyle="1">
    <w:name w:val="Heading 3 Char"/>
    <w:basedOn w:val="673"/>
    <w:link w:val="741"/>
    <w:uiPriority w:val="9"/>
    <w:rPr>
      <w:rFonts w:ascii="Arial" w:hAnsi="Arial" w:eastAsia="Arial" w:cs="Arial"/>
      <w:sz w:val="30"/>
      <w:szCs w:val="30"/>
    </w:rPr>
  </w:style>
  <w:style w:type="paragraph" w:styleId="743" w:customStyle="1">
    <w:name w:val="Заголовок 41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4 Char"/>
    <w:basedOn w:val="673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 w:customStyle="1">
    <w:name w:val="Заголовок 51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5 Char"/>
    <w:basedOn w:val="673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 w:customStyle="1">
    <w:name w:val="Заголовок 61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8" w:customStyle="1">
    <w:name w:val="Heading 6 Char"/>
    <w:basedOn w:val="673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 w:customStyle="1">
    <w:name w:val="Заголовок 71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0" w:customStyle="1">
    <w:name w:val="Heading 7 Char"/>
    <w:basedOn w:val="67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 w:customStyle="1">
    <w:name w:val="Заголовок 81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2" w:customStyle="1">
    <w:name w:val="Heading 8 Char"/>
    <w:basedOn w:val="67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 w:customStyle="1">
    <w:name w:val="Заголовок 91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Heading 9 Char"/>
    <w:basedOn w:val="673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663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after="0" w:line="240" w:lineRule="auto"/>
    </w:pPr>
  </w:style>
  <w:style w:type="paragraph" w:styleId="757">
    <w:name w:val="Title"/>
    <w:basedOn w:val="663"/>
    <w:next w:val="66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basedOn w:val="673"/>
    <w:link w:val="757"/>
    <w:uiPriority w:val="10"/>
    <w:rPr>
      <w:sz w:val="48"/>
      <w:szCs w:val="48"/>
    </w:rPr>
  </w:style>
  <w:style w:type="paragraph" w:styleId="759">
    <w:name w:val="Subtitle"/>
    <w:basedOn w:val="663"/>
    <w:next w:val="66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673"/>
    <w:link w:val="759"/>
    <w:uiPriority w:val="11"/>
    <w:rPr>
      <w:sz w:val="24"/>
      <w:szCs w:val="24"/>
    </w:rPr>
  </w:style>
  <w:style w:type="paragraph" w:styleId="761">
    <w:name w:val="Quote"/>
    <w:basedOn w:val="663"/>
    <w:next w:val="66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663"/>
    <w:next w:val="66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Верхний колонтитул Знак1"/>
    <w:basedOn w:val="673"/>
    <w:link w:val="713"/>
    <w:uiPriority w:val="99"/>
  </w:style>
  <w:style w:type="character" w:styleId="766" w:customStyle="1">
    <w:name w:val="Footer Char"/>
    <w:basedOn w:val="673"/>
    <w:uiPriority w:val="99"/>
  </w:style>
  <w:style w:type="paragraph" w:styleId="767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8" w:customStyle="1">
    <w:name w:val="Нижний колонтитул Знак1"/>
    <w:link w:val="714"/>
    <w:uiPriority w:val="99"/>
  </w:style>
  <w:style w:type="table" w:styleId="769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1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2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663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673"/>
    <w:uiPriority w:val="99"/>
    <w:unhideWhenUsed/>
    <w:rPr>
      <w:vertAlign w:val="superscript"/>
    </w:rPr>
  </w:style>
  <w:style w:type="paragraph" w:styleId="897">
    <w:name w:val="endnote text"/>
    <w:basedOn w:val="663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673"/>
    <w:uiPriority w:val="99"/>
    <w:semiHidden/>
    <w:unhideWhenUsed/>
    <w:rPr>
      <w:vertAlign w:val="superscript"/>
    </w:rPr>
  </w:style>
  <w:style w:type="paragraph" w:styleId="900">
    <w:name w:val="toc 1"/>
    <w:basedOn w:val="663"/>
    <w:next w:val="663"/>
    <w:uiPriority w:val="39"/>
    <w:unhideWhenUsed/>
    <w:pPr>
      <w:spacing w:after="57"/>
    </w:pPr>
  </w:style>
  <w:style w:type="paragraph" w:styleId="901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2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3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4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5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6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07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08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63"/>
    <w:next w:val="663"/>
    <w:uiPriority w:val="99"/>
    <w:unhideWhenUsed/>
    <w:pPr>
      <w:spacing w:after="0"/>
    </w:pPr>
  </w:style>
  <w:style w:type="character" w:styleId="911">
    <w:name w:val="Hyperlink"/>
    <w:basedOn w:val="673"/>
    <w:uiPriority w:val="99"/>
    <w:unhideWhenUsed/>
    <w:rPr>
      <w:color w:val="0563c1" w:themeColor="hyperlink"/>
      <w:u w:val="single"/>
    </w:rPr>
  </w:style>
  <w:style w:type="table" w:styleId="912">
    <w:name w:val="Table Grid"/>
    <w:basedOn w:val="674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 w:customStyle="1">
    <w:name w:val="Верхний колонтитул1"/>
    <w:basedOn w:val="66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673"/>
    <w:link w:val="913"/>
    <w:uiPriority w:val="99"/>
  </w:style>
  <w:style w:type="paragraph" w:styleId="915" w:customStyle="1">
    <w:name w:val="Нижний колонтитул1"/>
    <w:basedOn w:val="663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73"/>
    <w:link w:val="915"/>
    <w:uiPriority w:val="99"/>
  </w:style>
  <w:style w:type="paragraph" w:styleId="917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18" w:customStyle="1">
    <w:name w:val="Заголовок 3 Знак"/>
    <w:basedOn w:val="673"/>
    <w:link w:val="666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19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c2"/>
    <w:basedOn w:val="673"/>
  </w:style>
  <w:style w:type="paragraph" w:styleId="921" w:customStyle="1">
    <w:name w:val="docdata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>
    <w:name w:val="Normal (Web)"/>
    <w:basedOn w:val="66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1945"/>
    <w:basedOn w:val="673"/>
  </w:style>
  <w:style w:type="character" w:styleId="924" w:customStyle="1">
    <w:name w:val="1707"/>
    <w:basedOn w:val="673"/>
  </w:style>
  <w:style w:type="paragraph" w:styleId="925" w:customStyle="1">
    <w:name w:val="Heading 3"/>
    <w:basedOn w:val="663"/>
    <w:next w:val="663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Лилия Ринатовна Трубникова</cp:lastModifiedBy>
  <cp:revision>7</cp:revision>
  <dcterms:created xsi:type="dcterms:W3CDTF">2023-12-05T09:57:00Z</dcterms:created>
  <dcterms:modified xsi:type="dcterms:W3CDTF">2024-02-28T15:33:44Z</dcterms:modified>
</cp:coreProperties>
</file>